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B0" w:rsidRPr="00ED5BF8" w:rsidRDefault="00ED5BF8" w:rsidP="00ED5BF8">
      <w:pPr>
        <w:spacing w:line="300" w:lineRule="exact"/>
        <w:jc w:val="center"/>
        <w:rPr>
          <w:rFonts w:ascii="華康隸書體W3" w:eastAsia="華康隸書體W3"/>
          <w:b/>
          <w:sz w:val="32"/>
          <w:szCs w:val="28"/>
        </w:rPr>
      </w:pPr>
      <w:r w:rsidRPr="00ED5BF8">
        <w:rPr>
          <w:rFonts w:ascii="華康隸書體W3" w:eastAsia="華康隸書體W3" w:hint="eastAsia"/>
          <w:b/>
          <w:sz w:val="32"/>
          <w:szCs w:val="28"/>
        </w:rPr>
        <w:t>南強工商校內教師</w:t>
      </w:r>
      <w:r w:rsidR="00A727B0" w:rsidRPr="00ED5BF8">
        <w:rPr>
          <w:rFonts w:ascii="華康隸書體W3" w:eastAsia="華康隸書體W3" w:hint="eastAsia"/>
          <w:b/>
          <w:sz w:val="32"/>
          <w:szCs w:val="28"/>
        </w:rPr>
        <w:t>教學觀察表</w:t>
      </w:r>
    </w:p>
    <w:p w:rsidR="00A727B0" w:rsidRPr="00ED5BF8" w:rsidRDefault="00A727B0" w:rsidP="00A727B0">
      <w:pPr>
        <w:spacing w:line="480" w:lineRule="exact"/>
        <w:rPr>
          <w:rFonts w:ascii="華康隸書體W3" w:eastAsia="華康隸書體W3"/>
        </w:rPr>
      </w:pPr>
      <w:r w:rsidRPr="00ED5BF8">
        <w:rPr>
          <w:rFonts w:ascii="華康隸書體W3" w:eastAsia="華康隸書體W3" w:hint="eastAsia"/>
        </w:rPr>
        <w:t>教師姓名：</w:t>
      </w:r>
      <w:r w:rsidR="0070484F">
        <w:rPr>
          <w:rFonts w:ascii="華康隸書體W3" w:eastAsia="華康隸書體W3" w:hint="eastAsia"/>
        </w:rPr>
        <w:t xml:space="preserve">　</w:t>
      </w:r>
      <w:r w:rsidR="0070484F" w:rsidRPr="0070484F">
        <w:rPr>
          <w:rFonts w:ascii="華康隸書體W3" w:eastAsia="華康隸書體W3" w:hint="eastAsia"/>
          <w:u w:val="single"/>
        </w:rPr>
        <w:t xml:space="preserve">　</w:t>
      </w:r>
      <w:r w:rsidR="00D643C4">
        <w:rPr>
          <w:rFonts w:ascii="華康隸書體W3" w:eastAsia="華康隸書體W3" w:hint="eastAsia"/>
          <w:u w:val="single"/>
        </w:rPr>
        <w:t>蘇文楷</w:t>
      </w:r>
      <w:r w:rsidR="0070484F">
        <w:rPr>
          <w:rFonts w:ascii="華康隸書體W3" w:eastAsia="華康隸書體W3" w:hint="eastAsia"/>
          <w:u w:val="single"/>
        </w:rPr>
        <w:t xml:space="preserve">　</w:t>
      </w:r>
      <w:r w:rsidR="0070484F" w:rsidRPr="0070484F">
        <w:rPr>
          <w:rFonts w:ascii="華康隸書體W3" w:eastAsia="華康隸書體W3" w:hint="eastAsia"/>
        </w:rPr>
        <w:t xml:space="preserve">　</w:t>
      </w:r>
      <w:r w:rsidR="0070484F">
        <w:rPr>
          <w:rFonts w:ascii="華康隸書體W3" w:eastAsia="華康隸書體W3" w:hint="eastAsia"/>
        </w:rPr>
        <w:t xml:space="preserve">　</w:t>
      </w:r>
      <w:r w:rsidRPr="00ED5BF8">
        <w:rPr>
          <w:rFonts w:ascii="華康隸書體W3" w:eastAsia="華康隸書體W3" w:hint="eastAsia"/>
        </w:rPr>
        <w:t>任教年級：</w:t>
      </w:r>
      <w:r w:rsidR="0070484F">
        <w:rPr>
          <w:rFonts w:ascii="華康隸書體W3" w:eastAsia="華康隸書體W3" w:hint="eastAsia"/>
        </w:rPr>
        <w:t xml:space="preserve">　</w:t>
      </w:r>
      <w:r w:rsidR="0070484F" w:rsidRPr="0070484F">
        <w:rPr>
          <w:rFonts w:ascii="華康隸書體W3" w:eastAsia="華康隸書體W3" w:hint="eastAsia"/>
          <w:u w:val="single"/>
        </w:rPr>
        <w:t xml:space="preserve">　</w:t>
      </w:r>
      <w:r w:rsidR="00D643C4">
        <w:rPr>
          <w:rFonts w:ascii="華康隸書體W3" w:eastAsia="華康隸書體W3" w:hint="eastAsia"/>
          <w:u w:val="single"/>
        </w:rPr>
        <w:t>資一甲</w:t>
      </w:r>
      <w:r w:rsidR="0070484F">
        <w:rPr>
          <w:rFonts w:ascii="華康隸書體W3" w:eastAsia="華康隸書體W3" w:hint="eastAsia"/>
          <w:u w:val="single"/>
        </w:rPr>
        <w:t xml:space="preserve">　</w:t>
      </w:r>
      <w:r w:rsidRPr="00ED5BF8">
        <w:rPr>
          <w:rFonts w:ascii="華康隸書體W3" w:eastAsia="華康隸書體W3" w:hint="eastAsia"/>
        </w:rPr>
        <w:t xml:space="preserve"> </w:t>
      </w:r>
      <w:r w:rsidR="0070484F">
        <w:rPr>
          <w:rFonts w:ascii="華康隸書體W3" w:eastAsia="華康隸書體W3" w:hint="eastAsia"/>
        </w:rPr>
        <w:t>任教科別</w:t>
      </w:r>
      <w:r w:rsidRPr="00ED5BF8">
        <w:rPr>
          <w:rFonts w:ascii="華康隸書體W3" w:eastAsia="華康隸書體W3" w:hint="eastAsia"/>
        </w:rPr>
        <w:t>：</w:t>
      </w:r>
      <w:r w:rsidR="0070484F" w:rsidRPr="0070484F">
        <w:rPr>
          <w:rFonts w:ascii="華康隸書體W3" w:eastAsia="華康隸書體W3" w:hint="eastAsia"/>
          <w:u w:val="single"/>
        </w:rPr>
        <w:t xml:space="preserve">　</w:t>
      </w:r>
      <w:r w:rsidR="00D643C4">
        <w:rPr>
          <w:rFonts w:ascii="華康隸書體W3" w:eastAsia="華康隸書體W3" w:hint="eastAsia"/>
          <w:u w:val="single"/>
        </w:rPr>
        <w:t>資訊</w:t>
      </w:r>
      <w:r w:rsidR="008A7B4C">
        <w:rPr>
          <w:rFonts w:ascii="華康隸書體W3" w:eastAsia="華康隸書體W3" w:hint="eastAsia"/>
          <w:u w:val="single"/>
        </w:rPr>
        <w:t>科</w:t>
      </w:r>
      <w:r w:rsidR="0070484F">
        <w:rPr>
          <w:rFonts w:ascii="華康隸書體W3" w:eastAsia="華康隸書體W3" w:hint="eastAsia"/>
          <w:u w:val="single"/>
        </w:rPr>
        <w:t xml:space="preserve">　</w:t>
      </w:r>
    </w:p>
    <w:p w:rsidR="00A727B0" w:rsidRPr="00ED5BF8" w:rsidRDefault="00A727B0" w:rsidP="00A727B0">
      <w:pPr>
        <w:spacing w:line="480" w:lineRule="exact"/>
        <w:rPr>
          <w:rFonts w:ascii="華康隸書體W3" w:eastAsia="華康隸書體W3"/>
        </w:rPr>
      </w:pPr>
      <w:r w:rsidRPr="00ED5BF8">
        <w:rPr>
          <w:rFonts w:ascii="華康隸書體W3" w:eastAsia="華康隸書體W3" w:hint="eastAsia"/>
        </w:rPr>
        <w:t>課程名稱：</w:t>
      </w:r>
      <w:r w:rsidR="008A7B4C">
        <w:rPr>
          <w:rFonts w:ascii="華康隸書體W3" w:eastAsia="華康隸書體W3" w:hint="eastAsia"/>
        </w:rPr>
        <w:t xml:space="preserve"> </w:t>
      </w:r>
      <w:r w:rsidRPr="008A7B4C">
        <w:rPr>
          <w:rFonts w:ascii="華康隸書體W3" w:eastAsia="華康隸書體W3" w:hint="eastAsia"/>
          <w:u w:val="single"/>
        </w:rPr>
        <w:t>_</w:t>
      </w:r>
      <w:r w:rsidR="008A7B4C" w:rsidRPr="008A7B4C">
        <w:rPr>
          <w:rFonts w:ascii="華康隸書體W3" w:eastAsia="華康隸書體W3" w:hint="eastAsia"/>
          <w:u w:val="single"/>
        </w:rPr>
        <w:t xml:space="preserve"> </w:t>
      </w:r>
      <w:r w:rsidR="00D643C4" w:rsidRPr="00D643C4">
        <w:rPr>
          <w:rFonts w:ascii="華康隸書體W3" w:eastAsia="華康隸書體W3" w:hint="eastAsia"/>
          <w:u w:val="single"/>
        </w:rPr>
        <w:t>程式設計</w:t>
      </w:r>
      <w:r w:rsidRPr="008A7B4C">
        <w:rPr>
          <w:rFonts w:ascii="華康隸書體W3" w:eastAsia="華康隸書體W3" w:hint="eastAsia"/>
          <w:u w:val="single"/>
        </w:rPr>
        <w:t>__</w:t>
      </w:r>
      <w:r w:rsidRPr="00ED5BF8">
        <w:rPr>
          <w:rFonts w:ascii="華康隸書體W3" w:eastAsia="華康隸書體W3" w:hint="eastAsia"/>
        </w:rPr>
        <w:t xml:space="preserve"> </w:t>
      </w:r>
      <w:r w:rsidR="008A7B4C">
        <w:rPr>
          <w:rFonts w:ascii="華康隸書體W3" w:eastAsia="華康隸書體W3" w:hint="eastAsia"/>
        </w:rPr>
        <w:t xml:space="preserve"> </w:t>
      </w:r>
      <w:r w:rsidRPr="00ED5BF8">
        <w:rPr>
          <w:rFonts w:ascii="華康隸書體W3" w:eastAsia="華康隸書體W3" w:hint="eastAsia"/>
        </w:rPr>
        <w:t>課程內容：_________________________________</w:t>
      </w:r>
    </w:p>
    <w:p w:rsidR="00A727B0" w:rsidRPr="00ED5BF8" w:rsidRDefault="00A727B0" w:rsidP="00A727B0">
      <w:pPr>
        <w:spacing w:line="480" w:lineRule="exact"/>
        <w:rPr>
          <w:rFonts w:ascii="華康隸書體W3" w:eastAsia="華康隸書體W3"/>
        </w:rPr>
      </w:pPr>
      <w:r w:rsidRPr="00ED5BF8">
        <w:rPr>
          <w:rFonts w:ascii="華康隸書體W3" w:eastAsia="華康隸書體W3" w:hint="eastAsia"/>
        </w:rPr>
        <w:t xml:space="preserve">觀察者：_____________     </w:t>
      </w:r>
      <w:r w:rsidR="008A7B4C">
        <w:rPr>
          <w:rFonts w:ascii="華康隸書體W3" w:eastAsia="華康隸書體W3" w:hint="eastAsia"/>
        </w:rPr>
        <w:t xml:space="preserve"> </w:t>
      </w:r>
      <w:r w:rsidRPr="00ED5BF8">
        <w:rPr>
          <w:rFonts w:ascii="華康隸書體W3" w:eastAsia="華康隸書體W3" w:hint="eastAsia"/>
        </w:rPr>
        <w:t>觀察日期：</w:t>
      </w:r>
      <w:r w:rsidR="000C7F4D">
        <w:rPr>
          <w:rFonts w:ascii="華康隸書體W3" w:eastAsia="華康隸書體W3" w:hint="eastAsia"/>
          <w:u w:val="single"/>
        </w:rPr>
        <w:t>106/10/</w:t>
      </w:r>
      <w:r w:rsidR="00D643C4">
        <w:rPr>
          <w:rFonts w:ascii="華康隸書體W3" w:eastAsia="華康隸書體W3" w:hint="eastAsia"/>
          <w:u w:val="single"/>
        </w:rPr>
        <w:t>31</w:t>
      </w:r>
      <w:r w:rsidRPr="00ED5BF8">
        <w:rPr>
          <w:rFonts w:ascii="華康隸書體W3" w:eastAsia="華康隸書體W3" w:hint="eastAsia"/>
        </w:rPr>
        <w:t xml:space="preserve"> 觀察時間：</w:t>
      </w:r>
      <w:r w:rsidR="00D643C4">
        <w:rPr>
          <w:rFonts w:ascii="華康隸書體W3" w:eastAsia="華康隸書體W3" w:hint="eastAsia"/>
          <w:u w:val="single"/>
        </w:rPr>
        <w:t>10</w:t>
      </w:r>
      <w:r w:rsidR="00AD15FA" w:rsidRPr="00AD15FA">
        <w:rPr>
          <w:rFonts w:ascii="華康隸書體W3" w:eastAsia="華康隸書體W3" w:hint="eastAsia"/>
          <w:u w:val="single"/>
        </w:rPr>
        <w:t>：</w:t>
      </w:r>
      <w:r w:rsidR="008A7B4C">
        <w:rPr>
          <w:rFonts w:ascii="華康隸書體W3" w:eastAsia="華康隸書體W3" w:hint="eastAsia"/>
          <w:u w:val="single"/>
        </w:rPr>
        <w:t>10</w:t>
      </w:r>
      <w:r w:rsidRPr="00ED5BF8">
        <w:rPr>
          <w:rFonts w:ascii="華康隸書體W3" w:eastAsia="華康隸書體W3" w:hint="eastAsia"/>
        </w:rPr>
        <w:t>至</w:t>
      </w:r>
      <w:r w:rsidR="00C33972" w:rsidRPr="00C33972">
        <w:rPr>
          <w:rFonts w:ascii="華康隸書體W3" w:eastAsia="華康隸書體W3" w:hint="eastAsia"/>
          <w:u w:val="single"/>
        </w:rPr>
        <w:t xml:space="preserve">　</w:t>
      </w:r>
      <w:r w:rsidR="00D643C4">
        <w:rPr>
          <w:rFonts w:ascii="華康隸書體W3" w:eastAsia="華康隸書體W3" w:hint="eastAsia"/>
          <w:u w:val="single"/>
        </w:rPr>
        <w:t>11</w:t>
      </w:r>
      <w:r w:rsidR="00AD15FA" w:rsidRPr="00AD15FA">
        <w:rPr>
          <w:rFonts w:ascii="華康隸書體W3" w:eastAsia="華康隸書體W3" w:hint="eastAsia"/>
          <w:u w:val="single"/>
        </w:rPr>
        <w:t>：</w:t>
      </w:r>
      <w:r w:rsidR="008A7B4C">
        <w:rPr>
          <w:rFonts w:ascii="華康隸書體W3" w:eastAsia="華康隸書體W3" w:hint="eastAsia"/>
          <w:u w:val="single"/>
        </w:rPr>
        <w:t>00</w:t>
      </w:r>
    </w:p>
    <w:tbl>
      <w:tblPr>
        <w:tblW w:w="10801" w:type="dxa"/>
        <w:tblInd w:w="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790"/>
        <w:gridCol w:w="5778"/>
        <w:gridCol w:w="284"/>
        <w:gridCol w:w="283"/>
        <w:gridCol w:w="284"/>
        <w:gridCol w:w="283"/>
        <w:gridCol w:w="1559"/>
      </w:tblGrid>
      <w:tr w:rsidR="00A727B0" w:rsidRPr="00ED5BF8" w:rsidTr="00ED5BF8">
        <w:trPr>
          <w:cantSplit/>
          <w:trHeight w:val="445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A727B0" w:rsidRPr="00ED5BF8" w:rsidRDefault="00A727B0" w:rsidP="00893D4E">
            <w:pPr>
              <w:jc w:val="center"/>
              <w:rPr>
                <w:rFonts w:ascii="華康隸書體W3" w:eastAsia="華康隸書體W3"/>
                <w:bCs/>
                <w:sz w:val="28"/>
              </w:rPr>
            </w:pPr>
            <w:r w:rsidRPr="00ED5BF8">
              <w:rPr>
                <w:rFonts w:ascii="華康隸書體W3" w:eastAsia="華康隸書體W3" w:hint="eastAsia"/>
                <w:bCs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A727B0" w:rsidRPr="00ED5BF8" w:rsidRDefault="00A727B0" w:rsidP="00893D4E">
            <w:pPr>
              <w:jc w:val="center"/>
              <w:rPr>
                <w:rFonts w:ascii="華康隸書體W3" w:eastAsia="華康隸書體W3"/>
                <w:bCs/>
                <w:sz w:val="28"/>
              </w:rPr>
            </w:pPr>
            <w:r w:rsidRPr="00ED5BF8">
              <w:rPr>
                <w:rFonts w:ascii="華康隸書體W3" w:eastAsia="華康隸書體W3" w:hint="eastAsia"/>
                <w:bCs/>
                <w:sz w:val="28"/>
              </w:rPr>
              <w:t>評 鑑 指 標</w:t>
            </w:r>
          </w:p>
        </w:tc>
        <w:tc>
          <w:tcPr>
            <w:tcW w:w="577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A727B0" w:rsidRPr="00ED5BF8" w:rsidRDefault="00A727B0" w:rsidP="00893D4E">
            <w:pPr>
              <w:jc w:val="center"/>
              <w:rPr>
                <w:rFonts w:ascii="華康隸書體W3" w:eastAsia="華康隸書體W3"/>
                <w:bCs/>
                <w:sz w:val="28"/>
              </w:rPr>
            </w:pPr>
            <w:r w:rsidRPr="00ED5BF8">
              <w:rPr>
                <w:rFonts w:ascii="華康隸書體W3" w:eastAsia="華康隸書體W3" w:hint="eastAsia"/>
                <w:bCs/>
                <w:sz w:val="28"/>
              </w:rPr>
              <w:t xml:space="preserve">參考檢核重點 </w:t>
            </w:r>
          </w:p>
        </w:tc>
        <w:tc>
          <w:tcPr>
            <w:tcW w:w="1134" w:type="dxa"/>
            <w:gridSpan w:val="4"/>
            <w:tcBorders>
              <w:top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B0" w:rsidRPr="00ED5BF8" w:rsidRDefault="00A727B0" w:rsidP="00893D4E">
            <w:pPr>
              <w:jc w:val="center"/>
              <w:rPr>
                <w:rFonts w:ascii="華康隸書體W3" w:eastAsia="華康隸書體W3"/>
                <w:bCs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bCs/>
                <w:sz w:val="18"/>
                <w:szCs w:val="18"/>
              </w:rPr>
              <w:t>評量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A727B0" w:rsidRPr="00ED5BF8" w:rsidRDefault="00A727B0" w:rsidP="00893D4E">
            <w:pPr>
              <w:spacing w:line="20" w:lineRule="atLeast"/>
              <w:jc w:val="center"/>
              <w:rPr>
                <w:rFonts w:ascii="華康隸書體W3" w:eastAsia="華康隸書體W3"/>
                <w:bCs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28"/>
                <w:szCs w:val="18"/>
              </w:rPr>
              <w:t>文 字 敘 述</w:t>
            </w:r>
          </w:p>
        </w:tc>
      </w:tr>
      <w:tr w:rsidR="00A727B0" w:rsidRPr="00ED5BF8" w:rsidTr="00ED5BF8">
        <w:trPr>
          <w:cantSplit/>
          <w:trHeight w:val="600"/>
        </w:trPr>
        <w:tc>
          <w:tcPr>
            <w:tcW w:w="540" w:type="dxa"/>
            <w:vMerge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A727B0" w:rsidRPr="00ED5BF8" w:rsidRDefault="00A727B0" w:rsidP="00893D4E">
            <w:pPr>
              <w:jc w:val="center"/>
              <w:rPr>
                <w:rFonts w:ascii="華康隸書體W3" w:eastAsia="華康隸書體W3"/>
                <w:bCs/>
                <w:sz w:val="28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A727B0" w:rsidRPr="00ED5BF8" w:rsidRDefault="00A727B0" w:rsidP="00893D4E">
            <w:pPr>
              <w:jc w:val="center"/>
              <w:rPr>
                <w:rFonts w:ascii="華康隸書體W3" w:eastAsia="華康隸書體W3"/>
                <w:bCs/>
                <w:sz w:val="28"/>
              </w:rPr>
            </w:pPr>
          </w:p>
        </w:tc>
        <w:tc>
          <w:tcPr>
            <w:tcW w:w="5778" w:type="dxa"/>
            <w:vMerge/>
            <w:tcBorders>
              <w:bottom w:val="single" w:sz="4" w:space="0" w:color="auto"/>
            </w:tcBorders>
            <w:vAlign w:val="center"/>
          </w:tcPr>
          <w:p w:rsidR="00A727B0" w:rsidRPr="00ED5BF8" w:rsidRDefault="00A727B0" w:rsidP="00893D4E">
            <w:pPr>
              <w:jc w:val="center"/>
              <w:rPr>
                <w:rFonts w:ascii="華康隸書體W3" w:eastAsia="華康隸書體W3"/>
                <w:bCs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值</w:t>
            </w:r>
          </w:p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得</w:t>
            </w:r>
          </w:p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推</w:t>
            </w:r>
          </w:p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通</w:t>
            </w:r>
          </w:p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待</w:t>
            </w:r>
          </w:p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改</w:t>
            </w:r>
          </w:p>
          <w:p w:rsidR="00A727B0" w:rsidRPr="00ED5BF8" w:rsidRDefault="00A727B0" w:rsidP="00893D4E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B0" w:rsidRPr="00ED5BF8" w:rsidRDefault="00A727B0" w:rsidP="00A727B0">
            <w:pPr>
              <w:snapToGrid w:val="0"/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pacing w:val="-20"/>
                <w:sz w:val="18"/>
                <w:szCs w:val="18"/>
              </w:rPr>
              <w:t>未呈現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727B0" w:rsidRPr="00ED5BF8" w:rsidRDefault="00A727B0" w:rsidP="00893D4E">
            <w:pPr>
              <w:spacing w:line="20" w:lineRule="atLeast"/>
              <w:jc w:val="center"/>
              <w:rPr>
                <w:rFonts w:ascii="華康隸書體W3" w:eastAsia="華康隸書體W3"/>
                <w:spacing w:val="-20"/>
                <w:sz w:val="18"/>
                <w:szCs w:val="18"/>
              </w:rPr>
            </w:pPr>
          </w:p>
        </w:tc>
      </w:tr>
      <w:tr w:rsidR="00F20C8E" w:rsidRPr="00ED5BF8" w:rsidTr="00ED5BF8">
        <w:trPr>
          <w:cantSplit/>
          <w:trHeight w:val="245"/>
        </w:trPr>
        <w:tc>
          <w:tcPr>
            <w:tcW w:w="540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A</w:t>
            </w:r>
          </w:p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課</w:t>
            </w:r>
          </w:p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程</w:t>
            </w:r>
          </w:p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設</w:t>
            </w:r>
          </w:p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計</w:t>
            </w:r>
          </w:p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與</w:t>
            </w:r>
          </w:p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教</w:t>
            </w:r>
          </w:p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</w:rPr>
              <w:t>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A-1</w:t>
            </w:r>
          </w:p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精熟任教學科領域知識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A-1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-1正確掌握任教單元的教材內容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A-1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-2有效連結學生的新舊知識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A-1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 xml:space="preserve">-3結合學生的生活經驗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A-2</w:t>
            </w:r>
          </w:p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清楚呈現教材內容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tabs>
                <w:tab w:val="num" w:pos="870"/>
              </w:tabs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-1說明學習目標或學習重點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tabs>
                <w:tab w:val="num" w:pos="870"/>
              </w:tabs>
              <w:spacing w:line="240" w:lineRule="exact"/>
              <w:jc w:val="both"/>
              <w:rPr>
                <w:rFonts w:ascii="華康隸書體W3" w:eastAsia="華康隸書體W3"/>
                <w:spacing w:val="-2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-2有組織條理呈現教材內容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31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tabs>
                <w:tab w:val="num" w:pos="870"/>
              </w:tabs>
              <w:spacing w:line="240" w:lineRule="exact"/>
              <w:jc w:val="both"/>
              <w:rPr>
                <w:rFonts w:ascii="華康隸書體W3" w:eastAsia="華康隸書體W3"/>
                <w:spacing w:val="-2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-3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正確而清楚講解重要概念、原則或技能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309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-4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多舉例說明或示範以增進理解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291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tabs>
                <w:tab w:val="num" w:pos="870"/>
              </w:tabs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-5提供適當的練習以熟練學習內容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355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ind w:leftChars="2" w:left="605" w:hangingChars="300" w:hanging="600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-6</w:t>
            </w:r>
            <w:r w:rsidR="00F20C8E"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澄清迷思概念，或引導價值觀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360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F20C8E">
            <w:pPr>
              <w:snapToGrid w:val="0"/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</w:t>
            </w:r>
            <w:r w:rsidR="00F20C8E"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7設計學習情境啟發學生思考與討論(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進行師生討論、小組討論、小組發表)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360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F20C8E">
            <w:pPr>
              <w:snapToGrid w:val="0"/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A-2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-8完成每個學習活動後，適時歸納總結學習重點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ind w:left="136" w:hangingChars="68" w:hanging="136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ind w:left="136" w:hangingChars="68" w:hanging="136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A-3</w:t>
            </w:r>
          </w:p>
          <w:p w:rsidR="00F20C8E" w:rsidRPr="00ED5BF8" w:rsidRDefault="00F20C8E" w:rsidP="00A727B0">
            <w:pPr>
              <w:spacing w:line="240" w:lineRule="exact"/>
              <w:ind w:left="136" w:hangingChars="68" w:hanging="136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運用有效教學技巧</w:t>
            </w:r>
          </w:p>
        </w:tc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:rsidR="00F20C8E" w:rsidRPr="00ED5BF8" w:rsidRDefault="00F20C8E" w:rsidP="00A727B0">
            <w:pPr>
              <w:snapToGrid w:val="0"/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pacing w:val="-2"/>
              </w:rPr>
              <w:t>A</w:t>
            </w:r>
            <w:r w:rsidR="00C33972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-3</w:t>
            </w:r>
            <w:r w:rsidRPr="00ED5BF8">
              <w:rPr>
                <w:rFonts w:ascii="華康隸書體W3" w:eastAsia="華康隸書體W3" w:hint="eastAsia"/>
                <w:spacing w:val="-2"/>
                <w:sz w:val="20"/>
                <w:szCs w:val="20"/>
              </w:rPr>
              <w:t>-1引發並維持學生學習動機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A-3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-2善於變化教學活動或教學策略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ind w:left="600" w:hangingChars="300" w:hanging="600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A-3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-3教學活動的轉換與銜接能順暢進行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A-3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-4有效掌握教學節奏和時間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360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A-</w:t>
            </w:r>
            <w:r w:rsidR="00C33972">
              <w:rPr>
                <w:rFonts w:ascii="華康隸書體W3" w:eastAsia="華康隸書體W3" w:hint="eastAsia"/>
                <w:sz w:val="20"/>
                <w:szCs w:val="20"/>
              </w:rPr>
              <w:t>3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-5善用問答技巧</w:t>
            </w:r>
          </w:p>
          <w:p w:rsidR="00F20C8E" w:rsidRPr="00ED5BF8" w:rsidRDefault="00F20C8E" w:rsidP="00A727B0">
            <w:pPr>
              <w:spacing w:line="24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（如提問、候答、傾聽、澄清、提示、轉問、深究、回應、兼顧不同層次問題、兼顧高低成就學生的反應等）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608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A727B0">
            <w:pPr>
              <w:spacing w:line="240" w:lineRule="exact"/>
              <w:ind w:left="600" w:hangingChars="300" w:hanging="600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A-3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-6使用電腦網路或教學媒體有助於學生學習</w:t>
            </w:r>
            <w:r w:rsidR="00F20C8E" w:rsidRPr="00ED5BF8">
              <w:rPr>
                <w:rFonts w:ascii="華康隸書體W3" w:eastAsia="華康隸書體W3" w:hint="eastAsia"/>
                <w:sz w:val="18"/>
                <w:szCs w:val="18"/>
              </w:rPr>
              <w:t>（含教具、圖片、補充材料、網路資源；宜大小適中、符合需求、內容正確）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F20C8E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C33972" w:rsidP="00F20C8E">
            <w:pPr>
              <w:spacing w:line="240" w:lineRule="exact"/>
              <w:ind w:leftChars="-1" w:left="332" w:hangingChars="167" w:hanging="334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A-3</w:t>
            </w:r>
            <w:r w:rsidR="00F20C8E" w:rsidRPr="00ED5BF8">
              <w:rPr>
                <w:rFonts w:ascii="華康隸書體W3" w:eastAsia="華康隸書體W3" w:hint="eastAsia"/>
                <w:sz w:val="20"/>
                <w:szCs w:val="20"/>
              </w:rPr>
              <w:t>-7根據學生個別差異調整教學（含個人或小組指導）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E" w:rsidRPr="00ED5BF8" w:rsidRDefault="00F20C8E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20C8E" w:rsidRPr="00ED5BF8" w:rsidRDefault="00F20C8E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8620F8" w:rsidRPr="00ED5BF8" w:rsidRDefault="008620F8" w:rsidP="00C33972">
            <w:pPr>
              <w:spacing w:line="240" w:lineRule="exact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A-4</w:t>
            </w:r>
          </w:p>
          <w:p w:rsidR="008620F8" w:rsidRPr="00ED5BF8" w:rsidRDefault="008620F8" w:rsidP="00F20C8E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善於運用學習評量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ind w:left="400" w:hangingChars="200" w:hanging="400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A-4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-1適時檢視學生的學習情形（包括口頭或紙筆方式）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ind w:left="400" w:hangingChars="200" w:hanging="400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A-4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-2依據實際需要選擇適切的評量方式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ind w:left="400" w:hangingChars="200" w:hanging="400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A-4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-4根據學生評量結果調整教學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8620F8" w:rsidRPr="00ED5BF8" w:rsidRDefault="008620F8" w:rsidP="00F20C8E">
            <w:pPr>
              <w:spacing w:line="280" w:lineRule="exact"/>
              <w:ind w:left="200" w:hangingChars="100" w:hanging="200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A-5</w:t>
            </w:r>
          </w:p>
          <w:p w:rsidR="008620F8" w:rsidRPr="00ED5BF8" w:rsidRDefault="008620F8" w:rsidP="00F20C8E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應用良好溝通技巧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F20C8E">
            <w:pPr>
              <w:spacing w:line="280" w:lineRule="exact"/>
              <w:ind w:leftChars="-11" w:left="382" w:hangingChars="204" w:hanging="408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A-5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-1板書正確、工整有條理</w:t>
            </w:r>
            <w:r w:rsidRPr="00ED5BF8">
              <w:rPr>
                <w:rFonts w:ascii="華康隸書體W3" w:eastAsia="華康隸書體W3" w:hint="eastAsia"/>
                <w:sz w:val="18"/>
                <w:szCs w:val="18"/>
              </w:rPr>
              <w:t>（文字、圖形、筆順、字體大小）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A-5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-2口語清晰、音量適中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jc w:val="both"/>
              <w:rPr>
                <w:rFonts w:ascii="華康隸書體W3" w:eastAsia="華康隸書體W3"/>
                <w:sz w:val="18"/>
                <w:szCs w:val="18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A-5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-3教室走動或眼神能關照多數學生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>
              <w:rPr>
                <w:rFonts w:ascii="華康隸書體W3" w:eastAsia="華康隸書體W3" w:hint="eastAsia"/>
                <w:sz w:val="20"/>
                <w:szCs w:val="20"/>
              </w:rPr>
              <w:t>A-5</w:t>
            </w: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-4師生互動良好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F20C8E">
            <w:pPr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B</w:t>
            </w:r>
          </w:p>
          <w:p w:rsidR="008620F8" w:rsidRPr="00ED5BF8" w:rsidRDefault="008620F8" w:rsidP="00F20C8E">
            <w:pPr>
              <w:ind w:left="120" w:hangingChars="50" w:hanging="120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班</w:t>
            </w:r>
          </w:p>
          <w:p w:rsidR="008620F8" w:rsidRPr="00ED5BF8" w:rsidRDefault="008620F8" w:rsidP="00F20C8E">
            <w:pPr>
              <w:ind w:left="120" w:hangingChars="50" w:hanging="120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級</w:t>
            </w:r>
          </w:p>
          <w:p w:rsidR="008620F8" w:rsidRPr="00ED5BF8" w:rsidRDefault="008620F8" w:rsidP="00F20C8E">
            <w:pPr>
              <w:ind w:left="120" w:hangingChars="50" w:hanging="120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經</w:t>
            </w:r>
          </w:p>
          <w:p w:rsidR="008620F8" w:rsidRPr="00ED5BF8" w:rsidRDefault="008620F8" w:rsidP="00F20C8E">
            <w:pPr>
              <w:ind w:left="120" w:hangingChars="50" w:hanging="120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營</w:t>
            </w:r>
          </w:p>
          <w:p w:rsidR="008620F8" w:rsidRPr="00ED5BF8" w:rsidRDefault="008620F8" w:rsidP="00F20C8E">
            <w:pPr>
              <w:ind w:left="120" w:hangingChars="50" w:hanging="120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與</w:t>
            </w:r>
          </w:p>
          <w:p w:rsidR="008620F8" w:rsidRPr="00ED5BF8" w:rsidRDefault="008620F8" w:rsidP="00F20C8E">
            <w:pPr>
              <w:ind w:left="120" w:hangingChars="50" w:hanging="120"/>
              <w:jc w:val="center"/>
              <w:rPr>
                <w:rFonts w:ascii="華康隸書體W3" w:eastAsia="華康隸書體W3"/>
              </w:rPr>
            </w:pPr>
            <w:r w:rsidRPr="00ED5BF8">
              <w:rPr>
                <w:rFonts w:ascii="華康隸書體W3" w:eastAsia="華康隸書體W3" w:hint="eastAsia"/>
              </w:rPr>
              <w:t>輔</w:t>
            </w:r>
          </w:p>
          <w:p w:rsidR="008620F8" w:rsidRPr="00ED5BF8" w:rsidRDefault="008620F8" w:rsidP="00F20C8E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</w:rPr>
              <w:t>導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8620F8" w:rsidRPr="00ED5BF8" w:rsidRDefault="008620F8" w:rsidP="00F20C8E">
            <w:pPr>
              <w:spacing w:line="280" w:lineRule="exact"/>
              <w:ind w:left="100" w:hangingChars="50" w:hanging="100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B-1</w:t>
            </w:r>
          </w:p>
          <w:p w:rsidR="008620F8" w:rsidRPr="00ED5BF8" w:rsidRDefault="008620F8" w:rsidP="00F20C8E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建立有助於學習的班級常規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B-1-2教室秩序常規維持良好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B-1-3適時增強學生的良好表現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ED5BF8">
        <w:trPr>
          <w:cantSplit/>
          <w:trHeight w:val="272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ind w:left="400" w:hangingChars="200" w:hanging="400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B-1-4妥善處理學生的不當行為</w:t>
            </w:r>
          </w:p>
          <w:p w:rsidR="008620F8" w:rsidRPr="00ED5BF8" w:rsidRDefault="008620F8" w:rsidP="00893D4E">
            <w:pPr>
              <w:spacing w:line="28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18"/>
                <w:szCs w:val="18"/>
              </w:rPr>
              <w:t>（如打瞌睡、吃東西、聊天、傳紙條、吵鬧、走動、等）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8620F8">
        <w:trPr>
          <w:cantSplit/>
          <w:trHeight w:val="431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8620F8" w:rsidRPr="00ED5BF8" w:rsidRDefault="008620F8" w:rsidP="00F20C8E">
            <w:pPr>
              <w:spacing w:line="280" w:lineRule="exact"/>
              <w:ind w:left="1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B-2</w:t>
            </w:r>
          </w:p>
          <w:p w:rsidR="008620F8" w:rsidRPr="00ED5BF8" w:rsidRDefault="008620F8" w:rsidP="00F20C8E">
            <w:pPr>
              <w:spacing w:line="280" w:lineRule="exact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營造積極的班級</w:t>
            </w:r>
          </w:p>
          <w:p w:rsidR="008620F8" w:rsidRPr="00ED5BF8" w:rsidRDefault="008620F8" w:rsidP="00F20C8E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學習氣氛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80" w:lineRule="exact"/>
              <w:jc w:val="both"/>
              <w:rPr>
                <w:rFonts w:ascii="華康隸書體W3" w:eastAsia="華康隸書體W3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B-2-2布置或安排適當的學習環境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8620F8">
        <w:trPr>
          <w:cantSplit/>
          <w:trHeight w:val="577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893D4E">
            <w:pPr>
              <w:spacing w:line="200" w:lineRule="exact"/>
              <w:jc w:val="both"/>
              <w:rPr>
                <w:rFonts w:ascii="華康隸書體W3" w:eastAsia="華康隸書體W3"/>
                <w:sz w:val="20"/>
                <w:szCs w:val="20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B-2-3教師表現教學熱忱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  <w:tr w:rsidR="008620F8" w:rsidRPr="00ED5BF8" w:rsidTr="008620F8">
        <w:trPr>
          <w:cantSplit/>
          <w:trHeight w:val="284"/>
        </w:trPr>
        <w:tc>
          <w:tcPr>
            <w:tcW w:w="540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jc w:val="center"/>
              <w:rPr>
                <w:rFonts w:ascii="華康隸書體W3" w:eastAsia="華康隸書體W3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620F8" w:rsidRPr="00ED5BF8" w:rsidRDefault="008620F8" w:rsidP="00893D4E">
            <w:pPr>
              <w:spacing w:line="200" w:lineRule="exact"/>
              <w:ind w:left="400" w:hangingChars="200" w:hanging="400"/>
              <w:jc w:val="both"/>
              <w:rPr>
                <w:rFonts w:ascii="華康隸書體W3" w:eastAsia="華康隸書體W3"/>
                <w:sz w:val="18"/>
                <w:szCs w:val="18"/>
              </w:rPr>
            </w:pPr>
            <w:r w:rsidRPr="00ED5BF8">
              <w:rPr>
                <w:rFonts w:ascii="華康隸書體W3" w:eastAsia="華康隸書體W3" w:hint="eastAsia"/>
                <w:sz w:val="20"/>
                <w:szCs w:val="20"/>
              </w:rPr>
              <w:t>B-2-4學生能專注於學習</w:t>
            </w:r>
          </w:p>
        </w:tc>
        <w:tc>
          <w:tcPr>
            <w:tcW w:w="28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620F8" w:rsidRPr="00ED5BF8" w:rsidRDefault="008620F8" w:rsidP="00A727B0">
            <w:pPr>
              <w:spacing w:line="240" w:lineRule="exact"/>
              <w:rPr>
                <w:rFonts w:ascii="華康隸書體W3" w:eastAsia="華康隸書體W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8620F8" w:rsidRPr="00ED5BF8" w:rsidRDefault="008620F8" w:rsidP="00893D4E">
            <w:pPr>
              <w:rPr>
                <w:rFonts w:ascii="華康隸書體W3" w:eastAsia="華康隸書體W3"/>
              </w:rPr>
            </w:pPr>
          </w:p>
        </w:tc>
      </w:tr>
    </w:tbl>
    <w:p w:rsidR="00A727B0" w:rsidRDefault="00A727B0" w:rsidP="00A727B0">
      <w:pPr>
        <w:widowControl/>
        <w:shd w:val="clear" w:color="auto" w:fill="FFFFFF"/>
        <w:snapToGrid w:val="0"/>
      </w:pPr>
    </w:p>
    <w:p w:rsidR="0068180F" w:rsidRPr="00ED5BF8" w:rsidRDefault="00A727B0" w:rsidP="00A727B0">
      <w:pPr>
        <w:rPr>
          <w:rFonts w:ascii="華康隸書體W3" w:eastAsia="華康隸書體W3"/>
          <w:sz w:val="28"/>
        </w:rPr>
      </w:pPr>
      <w:r w:rsidRPr="00ED5BF8">
        <w:rPr>
          <w:rFonts w:ascii="華康隸書體W3" w:eastAsia="華康隸書體W3" w:hint="eastAsia"/>
          <w:b/>
          <w:bCs/>
          <w:sz w:val="28"/>
        </w:rPr>
        <w:t>觀察人員簽名：</w:t>
      </w:r>
      <w:r w:rsidRPr="00ED5BF8">
        <w:rPr>
          <w:rFonts w:ascii="華康隸書體W3" w:eastAsia="華康隸書體W3" w:hint="eastAsia"/>
          <w:b/>
          <w:bCs/>
          <w:sz w:val="28"/>
          <w:u w:val="single"/>
        </w:rPr>
        <w:t xml:space="preserve">      </w:t>
      </w:r>
      <w:r w:rsidR="0070484F">
        <w:rPr>
          <w:rFonts w:ascii="華康隸書體W3" w:eastAsia="華康隸書體W3" w:hint="eastAsia"/>
          <w:b/>
          <w:bCs/>
          <w:sz w:val="28"/>
          <w:u w:val="single"/>
        </w:rPr>
        <w:t xml:space="preserve">　　　</w:t>
      </w:r>
      <w:r w:rsidRPr="00ED5BF8">
        <w:rPr>
          <w:rFonts w:ascii="華康隸書體W3" w:eastAsia="華康隸書體W3" w:hint="eastAsia"/>
          <w:b/>
          <w:bCs/>
          <w:sz w:val="28"/>
          <w:u w:val="single"/>
        </w:rPr>
        <w:t xml:space="preserve">      </w:t>
      </w:r>
      <w:r w:rsidR="00ED5BF8" w:rsidRPr="00ED5BF8">
        <w:rPr>
          <w:rFonts w:ascii="華康隸書體W3" w:eastAsia="華康隸書體W3" w:hint="eastAsia"/>
          <w:b/>
          <w:bCs/>
          <w:sz w:val="28"/>
        </w:rPr>
        <w:t xml:space="preserve">　日期：</w:t>
      </w:r>
      <w:r w:rsidR="00ED5BF8">
        <w:rPr>
          <w:rFonts w:ascii="華康隸書體W3" w:eastAsia="華康隸書體W3" w:hint="eastAsia"/>
          <w:b/>
          <w:bCs/>
          <w:sz w:val="28"/>
          <w:u w:val="single"/>
        </w:rPr>
        <w:t xml:space="preserve">　　　　　</w:t>
      </w:r>
    </w:p>
    <w:sectPr w:rsidR="0068180F" w:rsidRPr="00ED5BF8" w:rsidSect="00A727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B0"/>
    <w:rsid w:val="0008605F"/>
    <w:rsid w:val="000C7F4D"/>
    <w:rsid w:val="002D26B0"/>
    <w:rsid w:val="004B067C"/>
    <w:rsid w:val="004E78F9"/>
    <w:rsid w:val="0068180F"/>
    <w:rsid w:val="0070484F"/>
    <w:rsid w:val="008620F8"/>
    <w:rsid w:val="008A7B4C"/>
    <w:rsid w:val="009E6AF4"/>
    <w:rsid w:val="00A727B0"/>
    <w:rsid w:val="00AA4DE6"/>
    <w:rsid w:val="00AD15FA"/>
    <w:rsid w:val="00C33972"/>
    <w:rsid w:val="00D643C4"/>
    <w:rsid w:val="00DC3D6D"/>
    <w:rsid w:val="00E665DF"/>
    <w:rsid w:val="00ED5BF8"/>
    <w:rsid w:val="00F20C8E"/>
    <w:rsid w:val="00F2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1144</Characters>
  <Application>Microsoft Office Word</Application>
  <DocSecurity>0</DocSecurity>
  <Lines>9</Lines>
  <Paragraphs>2</Paragraphs>
  <ScaleCrop>false</ScaleCrop>
  <Company>com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16</cp:revision>
  <cp:lastPrinted>2017-10-30T23:42:00Z</cp:lastPrinted>
  <dcterms:created xsi:type="dcterms:W3CDTF">2017-09-12T00:01:00Z</dcterms:created>
  <dcterms:modified xsi:type="dcterms:W3CDTF">2017-10-31T00:13:00Z</dcterms:modified>
</cp:coreProperties>
</file>